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2D9" w:rsidRDefault="00E162D9">
      <w:pPr>
        <w:rPr>
          <w:b/>
          <w:lang w:val="en-GB"/>
        </w:rPr>
      </w:pPr>
    </w:p>
    <w:p w:rsidR="00524CA4" w:rsidRDefault="00524CA4" w:rsidP="00524CA4">
      <w:pPr>
        <w:jc w:val="center"/>
        <w:rPr>
          <w:b/>
          <w:sz w:val="28"/>
          <w:lang w:val="en-GB"/>
        </w:rPr>
      </w:pPr>
      <w:r>
        <w:rPr>
          <w:b/>
          <w:sz w:val="28"/>
          <w:lang w:val="en-GB"/>
        </w:rPr>
        <w:t xml:space="preserve">Annex to </w:t>
      </w:r>
      <w:r w:rsidR="002C1E0D" w:rsidRPr="00524CA4">
        <w:rPr>
          <w:b/>
          <w:sz w:val="28"/>
          <w:lang w:val="en-GB"/>
        </w:rPr>
        <w:t xml:space="preserve">TSG2 PROGRAMME </w:t>
      </w:r>
      <w:r w:rsidRPr="00524CA4">
        <w:rPr>
          <w:b/>
          <w:sz w:val="28"/>
          <w:lang w:val="en-GB"/>
        </w:rPr>
        <w:t xml:space="preserve">OF WORK </w:t>
      </w:r>
      <w:r w:rsidR="00567891" w:rsidRPr="00524CA4">
        <w:rPr>
          <w:b/>
          <w:sz w:val="28"/>
          <w:lang w:val="en-GB"/>
        </w:rPr>
        <w:t>20</w:t>
      </w:r>
      <w:r w:rsidR="002C1E0D" w:rsidRPr="00524CA4">
        <w:rPr>
          <w:b/>
          <w:sz w:val="28"/>
          <w:lang w:val="en-GB"/>
        </w:rPr>
        <w:t>20</w:t>
      </w:r>
    </w:p>
    <w:p w:rsidR="00567891" w:rsidRPr="00A74E45" w:rsidRDefault="00524CA4" w:rsidP="00524CA4">
      <w:pPr>
        <w:jc w:val="center"/>
        <w:rPr>
          <w:i/>
          <w:lang w:val="en-GB"/>
        </w:rPr>
      </w:pPr>
      <w:r w:rsidRPr="00A74E45">
        <w:rPr>
          <w:i/>
          <w:lang w:val="en-GB"/>
        </w:rPr>
        <w:t>Template for</w:t>
      </w:r>
      <w:r w:rsidR="002C1E0D" w:rsidRPr="00A74E45">
        <w:rPr>
          <w:i/>
          <w:lang w:val="en-GB"/>
        </w:rPr>
        <w:t xml:space="preserve"> </w:t>
      </w:r>
      <w:bookmarkStart w:id="0" w:name="_GoBack"/>
      <w:bookmarkEnd w:id="0"/>
      <w:r w:rsidR="00A74E45">
        <w:rPr>
          <w:i/>
          <w:lang w:val="en-GB"/>
        </w:rPr>
        <w:t>proposal of events</w:t>
      </w:r>
      <w:r w:rsidR="00A74E45" w:rsidRPr="00A74E45">
        <w:rPr>
          <w:i/>
          <w:lang w:val="en-GB"/>
        </w:rPr>
        <w:t xml:space="preserve"> </w:t>
      </w:r>
      <w:r w:rsidR="00A74E45">
        <w:rPr>
          <w:i/>
          <w:lang w:val="en-GB"/>
        </w:rPr>
        <w:t xml:space="preserve">of </w:t>
      </w:r>
      <w:r w:rsidR="00A74E45">
        <w:rPr>
          <w:i/>
          <w:lang w:val="en-GB"/>
        </w:rPr>
        <w:t xml:space="preserve">macro-regional </w:t>
      </w:r>
      <w:r w:rsidR="00A74E45">
        <w:rPr>
          <w:i/>
          <w:lang w:val="en-GB"/>
        </w:rPr>
        <w:t>relevance,</w:t>
      </w:r>
      <w:r w:rsidR="00A74E45">
        <w:rPr>
          <w:i/>
          <w:lang w:val="en-GB"/>
        </w:rPr>
        <w:br/>
      </w:r>
      <w:r w:rsidRPr="00A74E45">
        <w:rPr>
          <w:i/>
          <w:lang w:val="en-GB"/>
        </w:rPr>
        <w:t>to be included in the Activity Plan of the Facility Point 2020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09"/>
        <w:gridCol w:w="6719"/>
      </w:tblGrid>
      <w:tr w:rsidR="0029079A" w:rsidRPr="00361BAB" w:rsidTr="0029079A">
        <w:tc>
          <w:tcPr>
            <w:tcW w:w="2909" w:type="dxa"/>
          </w:tcPr>
          <w:p w:rsidR="00996435" w:rsidRDefault="00996435" w:rsidP="0029079A">
            <w:pPr>
              <w:rPr>
                <w:b/>
                <w:lang w:val="en-GB"/>
              </w:rPr>
            </w:pPr>
          </w:p>
          <w:p w:rsidR="0029079A" w:rsidRDefault="0029079A" w:rsidP="0029079A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EVENT TITLE</w:t>
            </w:r>
          </w:p>
        </w:tc>
        <w:tc>
          <w:tcPr>
            <w:tcW w:w="6719" w:type="dxa"/>
          </w:tcPr>
          <w:p w:rsidR="0044670B" w:rsidRPr="00996435" w:rsidRDefault="0044670B" w:rsidP="00996435">
            <w:pPr>
              <w:autoSpaceDE w:val="0"/>
              <w:autoSpaceDN w:val="0"/>
              <w:adjustRightInd w:val="0"/>
              <w:jc w:val="both"/>
              <w:rPr>
                <w:rFonts w:cs="OpenSans"/>
                <w:lang w:val="en-GB" w:eastAsia="sl-SI"/>
              </w:rPr>
            </w:pPr>
          </w:p>
        </w:tc>
      </w:tr>
      <w:tr w:rsidR="001C39F5" w:rsidRPr="00996435" w:rsidTr="0029079A">
        <w:tc>
          <w:tcPr>
            <w:tcW w:w="2909" w:type="dxa"/>
          </w:tcPr>
          <w:p w:rsidR="00996435" w:rsidRDefault="00996435" w:rsidP="00567891">
            <w:pPr>
              <w:rPr>
                <w:b/>
                <w:lang w:val="en-GB"/>
              </w:rPr>
            </w:pPr>
          </w:p>
          <w:p w:rsidR="001C39F5" w:rsidRDefault="001C39F5" w:rsidP="002C1E0D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EVENT TYPE  </w:t>
            </w:r>
          </w:p>
        </w:tc>
        <w:tc>
          <w:tcPr>
            <w:tcW w:w="6719" w:type="dxa"/>
          </w:tcPr>
          <w:p w:rsidR="0044670B" w:rsidRPr="00996435" w:rsidRDefault="0044670B" w:rsidP="00996435">
            <w:pPr>
              <w:jc w:val="both"/>
              <w:rPr>
                <w:lang w:val="en-GB"/>
              </w:rPr>
            </w:pPr>
          </w:p>
        </w:tc>
      </w:tr>
      <w:tr w:rsidR="00567891" w:rsidTr="0029079A">
        <w:trPr>
          <w:trHeight w:val="1081"/>
        </w:trPr>
        <w:tc>
          <w:tcPr>
            <w:tcW w:w="2909" w:type="dxa"/>
          </w:tcPr>
          <w:p w:rsidR="00567891" w:rsidRPr="00567891" w:rsidRDefault="00567891" w:rsidP="00567891">
            <w:pPr>
              <w:rPr>
                <w:b/>
                <w:lang w:val="en-GB"/>
              </w:rPr>
            </w:pPr>
          </w:p>
          <w:p w:rsidR="00567891" w:rsidRPr="00567891" w:rsidRDefault="00567891" w:rsidP="00567891">
            <w:pPr>
              <w:rPr>
                <w:b/>
                <w:lang w:val="en-GB"/>
              </w:rPr>
            </w:pPr>
            <w:r w:rsidRPr="00567891">
              <w:rPr>
                <w:b/>
                <w:lang w:val="en-GB"/>
              </w:rPr>
              <w:t>EVENT DATE AND LOCATION</w:t>
            </w:r>
          </w:p>
          <w:p w:rsidR="00567891" w:rsidRDefault="00567891">
            <w:pPr>
              <w:rPr>
                <w:b/>
                <w:lang w:val="en-GB"/>
              </w:rPr>
            </w:pPr>
          </w:p>
        </w:tc>
        <w:tc>
          <w:tcPr>
            <w:tcW w:w="6719" w:type="dxa"/>
          </w:tcPr>
          <w:p w:rsidR="00E162D9" w:rsidRPr="00996435" w:rsidRDefault="00E162D9" w:rsidP="00996435">
            <w:pPr>
              <w:jc w:val="both"/>
              <w:rPr>
                <w:lang w:val="en-GB"/>
              </w:rPr>
            </w:pPr>
          </w:p>
        </w:tc>
      </w:tr>
      <w:tr w:rsidR="00B07539" w:rsidRPr="002C1E0D" w:rsidTr="0029079A">
        <w:tc>
          <w:tcPr>
            <w:tcW w:w="2909" w:type="dxa"/>
          </w:tcPr>
          <w:p w:rsidR="003B2C94" w:rsidRDefault="003B2C94" w:rsidP="00567891">
            <w:pPr>
              <w:rPr>
                <w:b/>
                <w:lang w:val="en-US"/>
              </w:rPr>
            </w:pPr>
          </w:p>
          <w:p w:rsidR="00B07539" w:rsidRDefault="00B07539" w:rsidP="0056789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TOPIC OF THE EVENT </w:t>
            </w:r>
          </w:p>
          <w:p w:rsidR="00B07539" w:rsidRDefault="00B07539" w:rsidP="00567891">
            <w:pPr>
              <w:rPr>
                <w:b/>
                <w:lang w:val="en-US"/>
              </w:rPr>
            </w:pPr>
          </w:p>
          <w:p w:rsidR="00B07539" w:rsidRPr="00B07539" w:rsidRDefault="00B07539" w:rsidP="00567891">
            <w:pPr>
              <w:rPr>
                <w:b/>
                <w:lang w:val="en-US"/>
              </w:rPr>
            </w:pPr>
          </w:p>
        </w:tc>
        <w:tc>
          <w:tcPr>
            <w:tcW w:w="6719" w:type="dxa"/>
          </w:tcPr>
          <w:p w:rsidR="0022146C" w:rsidRPr="00996435" w:rsidRDefault="0022146C" w:rsidP="00996435">
            <w:pPr>
              <w:jc w:val="both"/>
              <w:rPr>
                <w:lang w:val="en-GB"/>
              </w:rPr>
            </w:pPr>
          </w:p>
        </w:tc>
      </w:tr>
      <w:tr w:rsidR="00567891" w:rsidRPr="00A74E45" w:rsidTr="0029079A">
        <w:tc>
          <w:tcPr>
            <w:tcW w:w="2909" w:type="dxa"/>
          </w:tcPr>
          <w:p w:rsidR="003B2C94" w:rsidRDefault="003B2C94" w:rsidP="00567891">
            <w:pPr>
              <w:rPr>
                <w:b/>
                <w:lang w:val="en-GB"/>
              </w:rPr>
            </w:pPr>
          </w:p>
          <w:p w:rsidR="00567891" w:rsidRPr="00567891" w:rsidRDefault="001C39F5" w:rsidP="00567891">
            <w:pPr>
              <w:rPr>
                <w:i/>
                <w:lang w:val="en-GB"/>
              </w:rPr>
            </w:pPr>
            <w:r>
              <w:rPr>
                <w:b/>
                <w:lang w:val="en-GB"/>
              </w:rPr>
              <w:t xml:space="preserve">EVENT </w:t>
            </w:r>
            <w:r w:rsidR="00567891" w:rsidRPr="00567891">
              <w:rPr>
                <w:b/>
                <w:lang w:val="en-GB"/>
              </w:rPr>
              <w:t xml:space="preserve">ABSTRACT </w:t>
            </w:r>
            <w:r w:rsidR="00567891" w:rsidRPr="00567891">
              <w:rPr>
                <w:i/>
                <w:lang w:val="en-GB"/>
              </w:rPr>
              <w:t>(</w:t>
            </w:r>
            <w:r>
              <w:rPr>
                <w:i/>
                <w:lang w:val="en-GB"/>
              </w:rPr>
              <w:t xml:space="preserve">please provide a short summary of the event goals, themes addressed and expected results. Please note that </w:t>
            </w:r>
            <w:r w:rsidR="00567891" w:rsidRPr="00567891">
              <w:rPr>
                <w:i/>
                <w:lang w:val="en-GB"/>
              </w:rPr>
              <w:t xml:space="preserve">contents can be used for short communication notices) </w:t>
            </w:r>
          </w:p>
          <w:p w:rsidR="00567891" w:rsidRDefault="00567891">
            <w:pPr>
              <w:rPr>
                <w:b/>
                <w:lang w:val="en-GB"/>
              </w:rPr>
            </w:pPr>
          </w:p>
        </w:tc>
        <w:tc>
          <w:tcPr>
            <w:tcW w:w="6719" w:type="dxa"/>
          </w:tcPr>
          <w:p w:rsidR="003B2C94" w:rsidRPr="00996435" w:rsidRDefault="003B2C94" w:rsidP="00996435">
            <w:pPr>
              <w:jc w:val="both"/>
              <w:rPr>
                <w:lang w:val="en-GB"/>
              </w:rPr>
            </w:pPr>
          </w:p>
        </w:tc>
      </w:tr>
      <w:tr w:rsidR="00567891" w:rsidRPr="00A74E45" w:rsidTr="0029079A">
        <w:tc>
          <w:tcPr>
            <w:tcW w:w="2909" w:type="dxa"/>
          </w:tcPr>
          <w:p w:rsidR="003B2C94" w:rsidRDefault="003B2C94">
            <w:pPr>
              <w:rPr>
                <w:b/>
                <w:lang w:val="en-US"/>
              </w:rPr>
            </w:pPr>
          </w:p>
          <w:p w:rsidR="00567891" w:rsidRDefault="00567891">
            <w:pPr>
              <w:rPr>
                <w:i/>
                <w:lang w:val="en-GB"/>
              </w:rPr>
            </w:pPr>
            <w:r w:rsidRPr="001C39F5">
              <w:rPr>
                <w:b/>
                <w:lang w:val="en-US"/>
              </w:rPr>
              <w:t>TARGET GROUP</w:t>
            </w:r>
            <w:r w:rsidR="001C39F5" w:rsidRPr="001C39F5">
              <w:rPr>
                <w:b/>
                <w:lang w:val="en-US"/>
              </w:rPr>
              <w:t xml:space="preserve"> </w:t>
            </w:r>
            <w:r w:rsidR="001C39F5" w:rsidRPr="001C39F5">
              <w:rPr>
                <w:lang w:val="en-US"/>
              </w:rPr>
              <w:t>(</w:t>
            </w:r>
            <w:r w:rsidR="001C39F5" w:rsidRPr="001C39F5">
              <w:rPr>
                <w:i/>
                <w:lang w:val="en-GB"/>
              </w:rPr>
              <w:t xml:space="preserve">please list </w:t>
            </w:r>
            <w:r w:rsidR="001C39F5">
              <w:rPr>
                <w:i/>
                <w:lang w:val="en-GB"/>
              </w:rPr>
              <w:t xml:space="preserve">and describe </w:t>
            </w:r>
            <w:r w:rsidR="001C39F5" w:rsidRPr="001C39F5">
              <w:rPr>
                <w:i/>
                <w:lang w:val="en-GB"/>
              </w:rPr>
              <w:t>which type of participants</w:t>
            </w:r>
            <w:r w:rsidR="001C39F5">
              <w:rPr>
                <w:i/>
                <w:lang w:val="en-GB"/>
              </w:rPr>
              <w:t xml:space="preserve"> </w:t>
            </w:r>
            <w:r w:rsidR="001C39F5" w:rsidRPr="001C39F5">
              <w:rPr>
                <w:i/>
                <w:lang w:val="en-GB"/>
              </w:rPr>
              <w:t>is addressed</w:t>
            </w:r>
            <w:r w:rsidR="001C39F5">
              <w:rPr>
                <w:i/>
                <w:lang w:val="en-GB"/>
              </w:rPr>
              <w:t xml:space="preserve"> by the event</w:t>
            </w:r>
            <w:r w:rsidR="001C39F5" w:rsidRPr="001C39F5">
              <w:rPr>
                <w:i/>
                <w:lang w:val="en-GB"/>
              </w:rPr>
              <w:t>)</w:t>
            </w:r>
          </w:p>
          <w:p w:rsidR="001C39F5" w:rsidRPr="001C39F5" w:rsidRDefault="001C39F5">
            <w:pPr>
              <w:rPr>
                <w:b/>
                <w:lang w:val="en-GB"/>
              </w:rPr>
            </w:pPr>
          </w:p>
        </w:tc>
        <w:tc>
          <w:tcPr>
            <w:tcW w:w="6719" w:type="dxa"/>
          </w:tcPr>
          <w:p w:rsidR="0044670B" w:rsidRPr="00996435" w:rsidRDefault="0044670B" w:rsidP="00882BBA">
            <w:pPr>
              <w:rPr>
                <w:lang w:val="en-GB"/>
              </w:rPr>
            </w:pPr>
          </w:p>
        </w:tc>
      </w:tr>
      <w:tr w:rsidR="00BE0CA9" w:rsidRPr="00A74E45" w:rsidTr="0029079A">
        <w:tc>
          <w:tcPr>
            <w:tcW w:w="2909" w:type="dxa"/>
          </w:tcPr>
          <w:p w:rsidR="00BE0CA9" w:rsidRDefault="00BE0CA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EXPECTED BUDGET </w:t>
            </w:r>
            <w:r w:rsidRPr="00BE0CA9">
              <w:rPr>
                <w:lang w:val="en-US"/>
              </w:rPr>
              <w:t xml:space="preserve">(please </w:t>
            </w:r>
            <w:r>
              <w:rPr>
                <w:lang w:val="en-US"/>
              </w:rPr>
              <w:t>list</w:t>
            </w:r>
            <w:r w:rsidRPr="00BE0CA9">
              <w:rPr>
                <w:lang w:val="en-US"/>
              </w:rPr>
              <w:t xml:space="preserve"> the </w:t>
            </w:r>
            <w:r>
              <w:rPr>
                <w:lang w:val="en-US"/>
              </w:rPr>
              <w:t xml:space="preserve">expected </w:t>
            </w:r>
            <w:r w:rsidRPr="00BE0CA9">
              <w:rPr>
                <w:lang w:val="en-US"/>
              </w:rPr>
              <w:t>expenditures to be covered among the eligible budget lines</w:t>
            </w:r>
            <w:r w:rsidR="00620C6B">
              <w:rPr>
                <w:lang w:val="en-US"/>
              </w:rPr>
              <w:t xml:space="preserve"> according to the Events organization rules and procedures</w:t>
            </w:r>
            <w:r w:rsidRPr="00BE0CA9">
              <w:rPr>
                <w:lang w:val="en-US"/>
              </w:rPr>
              <w:t>)</w:t>
            </w:r>
            <w:r>
              <w:rPr>
                <w:b/>
                <w:lang w:val="en-US"/>
              </w:rPr>
              <w:t xml:space="preserve"> </w:t>
            </w:r>
          </w:p>
          <w:p w:rsidR="00BE0CA9" w:rsidRDefault="00BE0CA9">
            <w:pPr>
              <w:rPr>
                <w:b/>
                <w:lang w:val="en-US"/>
              </w:rPr>
            </w:pPr>
          </w:p>
          <w:p w:rsidR="00BE0CA9" w:rsidRPr="001C39F5" w:rsidRDefault="00BE0CA9">
            <w:pPr>
              <w:rPr>
                <w:b/>
                <w:lang w:val="en-US"/>
              </w:rPr>
            </w:pPr>
          </w:p>
        </w:tc>
        <w:tc>
          <w:tcPr>
            <w:tcW w:w="6719" w:type="dxa"/>
          </w:tcPr>
          <w:p w:rsidR="00BE0CA9" w:rsidRPr="0029079A" w:rsidRDefault="00BE0CA9">
            <w:pPr>
              <w:rPr>
                <w:b/>
                <w:lang w:val="en-GB"/>
              </w:rPr>
            </w:pPr>
          </w:p>
        </w:tc>
      </w:tr>
    </w:tbl>
    <w:p w:rsidR="00567891" w:rsidRPr="00567891" w:rsidRDefault="00567891">
      <w:pPr>
        <w:rPr>
          <w:b/>
          <w:lang w:val="en-GB"/>
        </w:rPr>
      </w:pPr>
    </w:p>
    <w:p w:rsidR="0044670B" w:rsidRPr="007D692A" w:rsidRDefault="0044670B" w:rsidP="00446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</w:pPr>
    </w:p>
    <w:p w:rsidR="0044670B" w:rsidRPr="00E162D9" w:rsidRDefault="0044670B">
      <w:pPr>
        <w:rPr>
          <w:u w:val="single"/>
          <w:lang w:val="en-GB"/>
        </w:rPr>
      </w:pPr>
    </w:p>
    <w:sectPr w:rsidR="0044670B" w:rsidRPr="00E162D9" w:rsidSect="005D6F62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1B2" w:rsidRDefault="008361B2" w:rsidP="00E162D9">
      <w:pPr>
        <w:spacing w:after="0" w:line="240" w:lineRule="auto"/>
      </w:pPr>
      <w:r>
        <w:separator/>
      </w:r>
    </w:p>
  </w:endnote>
  <w:endnote w:type="continuationSeparator" w:id="0">
    <w:p w:rsidR="008361B2" w:rsidRDefault="008361B2" w:rsidP="00E16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1B2" w:rsidRDefault="008361B2" w:rsidP="00E162D9">
      <w:pPr>
        <w:spacing w:after="0" w:line="240" w:lineRule="auto"/>
      </w:pPr>
      <w:r>
        <w:separator/>
      </w:r>
    </w:p>
  </w:footnote>
  <w:footnote w:type="continuationSeparator" w:id="0">
    <w:p w:rsidR="008361B2" w:rsidRDefault="008361B2" w:rsidP="00E16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040" w:rsidRDefault="00137040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3842385</wp:posOffset>
          </wp:positionH>
          <wp:positionV relativeFrom="paragraph">
            <wp:posOffset>-91440</wp:posOffset>
          </wp:positionV>
          <wp:extent cx="2464435" cy="793115"/>
          <wp:effectExtent l="0" t="0" r="0" b="6985"/>
          <wp:wrapSquare wrapText="bothSides"/>
          <wp:docPr id="14" name="Slika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Slika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4435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inline distT="0" distB="0" distL="0" distR="0">
          <wp:extent cx="1489075" cy="652145"/>
          <wp:effectExtent l="0" t="0" r="0" b="0"/>
          <wp:docPr id="1" name="Slika 1" descr="C:\Users\smesec\AppData\Local\Temp\notes26D01A\logo_FACILITY-POINT_predlog 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C:\Users\smesec\AppData\Local\Temp\notes26D01A\logo_FACILITY-POINT_predlog 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907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162D9">
      <w:rPr>
        <w:noProof/>
        <w:lang w:eastAsia="it-IT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22B32"/>
    <w:multiLevelType w:val="hybridMultilevel"/>
    <w:tmpl w:val="3D9C0DE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E7526"/>
    <w:multiLevelType w:val="hybridMultilevel"/>
    <w:tmpl w:val="EE443A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BF4B9B"/>
    <w:multiLevelType w:val="hybridMultilevel"/>
    <w:tmpl w:val="63E02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891"/>
    <w:rsid w:val="000010C2"/>
    <w:rsid w:val="00062DCB"/>
    <w:rsid w:val="000A6B3E"/>
    <w:rsid w:val="000B41F0"/>
    <w:rsid w:val="000D63DE"/>
    <w:rsid w:val="000F27B5"/>
    <w:rsid w:val="00102F95"/>
    <w:rsid w:val="00137040"/>
    <w:rsid w:val="001C39F5"/>
    <w:rsid w:val="001D50D8"/>
    <w:rsid w:val="001F13E1"/>
    <w:rsid w:val="0022146C"/>
    <w:rsid w:val="0029079A"/>
    <w:rsid w:val="002C1E0D"/>
    <w:rsid w:val="00361BAB"/>
    <w:rsid w:val="003827B2"/>
    <w:rsid w:val="003B2C94"/>
    <w:rsid w:val="003D3143"/>
    <w:rsid w:val="00410057"/>
    <w:rsid w:val="0044670B"/>
    <w:rsid w:val="0047298E"/>
    <w:rsid w:val="004F3B01"/>
    <w:rsid w:val="00524CA4"/>
    <w:rsid w:val="005272AB"/>
    <w:rsid w:val="00567891"/>
    <w:rsid w:val="005D6F62"/>
    <w:rsid w:val="005F1B64"/>
    <w:rsid w:val="00620C6B"/>
    <w:rsid w:val="006B5BAF"/>
    <w:rsid w:val="006E7934"/>
    <w:rsid w:val="007816C4"/>
    <w:rsid w:val="007D692A"/>
    <w:rsid w:val="008361B2"/>
    <w:rsid w:val="00882BBA"/>
    <w:rsid w:val="008F56F2"/>
    <w:rsid w:val="00964A31"/>
    <w:rsid w:val="00996435"/>
    <w:rsid w:val="00A3308E"/>
    <w:rsid w:val="00A74E45"/>
    <w:rsid w:val="00AA59FB"/>
    <w:rsid w:val="00AD1972"/>
    <w:rsid w:val="00AF154D"/>
    <w:rsid w:val="00B07539"/>
    <w:rsid w:val="00B15EF5"/>
    <w:rsid w:val="00B658DF"/>
    <w:rsid w:val="00BE0CA9"/>
    <w:rsid w:val="00BF335B"/>
    <w:rsid w:val="00C04631"/>
    <w:rsid w:val="00C23D9A"/>
    <w:rsid w:val="00C467EB"/>
    <w:rsid w:val="00C822D2"/>
    <w:rsid w:val="00CC69DB"/>
    <w:rsid w:val="00CD48A7"/>
    <w:rsid w:val="00D11277"/>
    <w:rsid w:val="00D33E6A"/>
    <w:rsid w:val="00D53BBB"/>
    <w:rsid w:val="00E162D9"/>
    <w:rsid w:val="00EC7520"/>
    <w:rsid w:val="00ED51FE"/>
    <w:rsid w:val="00EE1E4B"/>
    <w:rsid w:val="00EF4BC7"/>
    <w:rsid w:val="00F259DC"/>
    <w:rsid w:val="00FB4FFC"/>
    <w:rsid w:val="00FD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67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678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162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62D9"/>
  </w:style>
  <w:style w:type="paragraph" w:styleId="Pidipagina">
    <w:name w:val="footer"/>
    <w:basedOn w:val="Normale"/>
    <w:link w:val="PidipaginaCarattere"/>
    <w:uiPriority w:val="99"/>
    <w:unhideWhenUsed/>
    <w:rsid w:val="00E162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62D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6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62D9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C04631"/>
    <w:rPr>
      <w:i/>
      <w:iCs/>
    </w:rPr>
  </w:style>
  <w:style w:type="character" w:customStyle="1" w:styleId="spsorg">
    <w:name w:val="spsorg"/>
    <w:basedOn w:val="Carpredefinitoparagrafo"/>
    <w:rsid w:val="0044670B"/>
  </w:style>
  <w:style w:type="character" w:styleId="Collegamentoipertestuale">
    <w:name w:val="Hyperlink"/>
    <w:basedOn w:val="Carpredefinitoparagrafo"/>
    <w:uiPriority w:val="99"/>
    <w:unhideWhenUsed/>
    <w:rsid w:val="0044670B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4670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67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678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162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62D9"/>
  </w:style>
  <w:style w:type="paragraph" w:styleId="Pidipagina">
    <w:name w:val="footer"/>
    <w:basedOn w:val="Normale"/>
    <w:link w:val="PidipaginaCarattere"/>
    <w:uiPriority w:val="99"/>
    <w:unhideWhenUsed/>
    <w:rsid w:val="00E162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62D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6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62D9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C04631"/>
    <w:rPr>
      <w:i/>
      <w:iCs/>
    </w:rPr>
  </w:style>
  <w:style w:type="character" w:customStyle="1" w:styleId="spsorg">
    <w:name w:val="spsorg"/>
    <w:basedOn w:val="Carpredefinitoparagrafo"/>
    <w:rsid w:val="0044670B"/>
  </w:style>
  <w:style w:type="character" w:styleId="Collegamentoipertestuale">
    <w:name w:val="Hyperlink"/>
    <w:basedOn w:val="Carpredefinitoparagrafo"/>
    <w:uiPriority w:val="99"/>
    <w:unhideWhenUsed/>
    <w:rsid w:val="0044670B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467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7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0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coppola</cp:lastModifiedBy>
  <cp:revision>12</cp:revision>
  <dcterms:created xsi:type="dcterms:W3CDTF">2019-01-18T14:02:00Z</dcterms:created>
  <dcterms:modified xsi:type="dcterms:W3CDTF">2019-11-06T13:44:00Z</dcterms:modified>
</cp:coreProperties>
</file>